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C7C5" w14:textId="42566934" w:rsidR="00054709" w:rsidRPr="00A84CFE" w:rsidRDefault="005D6071" w:rsidP="00D852DC">
      <w:pPr>
        <w:pStyle w:val="Default"/>
        <w:ind w:left="540"/>
        <w:jc w:val="center"/>
        <w:rPr>
          <w:rFonts w:asciiTheme="majorHAnsi" w:hAnsiTheme="majorHAnsi"/>
          <w:b/>
          <w:sz w:val="32"/>
          <w:szCs w:val="32"/>
          <w:lang w:eastAsia="ja-JP"/>
        </w:rPr>
      </w:pPr>
      <w:r w:rsidRPr="00A84CFE">
        <w:rPr>
          <w:rFonts w:asciiTheme="majorHAnsi" w:hAnsiTheme="majorHAnsi"/>
          <w:b/>
          <w:sz w:val="32"/>
          <w:szCs w:val="32"/>
          <w:lang w:eastAsia="ja-JP"/>
        </w:rPr>
        <w:t>LAWTON C. JOHNSON</w:t>
      </w:r>
      <w:r w:rsidR="006639C1" w:rsidRPr="00A84CFE">
        <w:rPr>
          <w:rFonts w:asciiTheme="majorHAnsi" w:hAnsiTheme="majorHAnsi"/>
          <w:b/>
          <w:sz w:val="32"/>
          <w:szCs w:val="32"/>
          <w:lang w:eastAsia="ja-JP"/>
        </w:rPr>
        <w:t xml:space="preserve"> </w:t>
      </w:r>
      <w:r w:rsidR="009E6530" w:rsidRPr="00A84CFE">
        <w:rPr>
          <w:rFonts w:asciiTheme="majorHAnsi" w:hAnsiTheme="majorHAnsi"/>
          <w:b/>
          <w:sz w:val="32"/>
          <w:szCs w:val="32"/>
          <w:lang w:eastAsia="ja-JP"/>
        </w:rPr>
        <w:t>SUMMIT MIDDLE SCHOOL</w:t>
      </w:r>
      <w:r w:rsidR="00FB50E0">
        <w:rPr>
          <w:rFonts w:asciiTheme="majorHAnsi" w:hAnsiTheme="majorHAnsi"/>
          <w:b/>
          <w:sz w:val="32"/>
          <w:szCs w:val="32"/>
          <w:lang w:eastAsia="ja-JP"/>
        </w:rPr>
        <w:t xml:space="preserve"> </w:t>
      </w:r>
      <w:r w:rsidR="00054709" w:rsidRPr="00A84CFE">
        <w:rPr>
          <w:rFonts w:asciiTheme="majorHAnsi" w:hAnsiTheme="majorHAnsi"/>
          <w:b/>
          <w:sz w:val="32"/>
          <w:szCs w:val="32"/>
          <w:lang w:eastAsia="ja-JP"/>
        </w:rPr>
        <w:t>SUPPLY LIST</w:t>
      </w:r>
      <w:r w:rsidR="00674005">
        <w:rPr>
          <w:rFonts w:asciiTheme="majorHAnsi" w:hAnsiTheme="majorHAnsi"/>
          <w:b/>
          <w:sz w:val="32"/>
          <w:szCs w:val="32"/>
          <w:lang w:eastAsia="ja-JP"/>
        </w:rPr>
        <w:t xml:space="preserve"> </w:t>
      </w:r>
      <w:bookmarkStart w:id="0" w:name="_GoBack"/>
      <w:bookmarkEnd w:id="0"/>
    </w:p>
    <w:p w14:paraId="319DA664" w14:textId="77777777" w:rsidR="007A1D89" w:rsidRPr="00FB50E0" w:rsidRDefault="007A1D89" w:rsidP="00D852DC">
      <w:pPr>
        <w:pStyle w:val="Default"/>
        <w:ind w:left="540"/>
        <w:jc w:val="center"/>
        <w:rPr>
          <w:rFonts w:asciiTheme="majorHAnsi" w:hAnsiTheme="majorHAnsi"/>
          <w:b/>
          <w:sz w:val="16"/>
          <w:szCs w:val="16"/>
          <w:lang w:eastAsia="ja-JP"/>
        </w:rPr>
      </w:pPr>
    </w:p>
    <w:p w14:paraId="37823D16" w14:textId="77777777" w:rsidR="008746CC" w:rsidRDefault="009E6530" w:rsidP="00D852DC">
      <w:pPr>
        <w:pStyle w:val="Default"/>
        <w:ind w:left="180"/>
        <w:jc w:val="both"/>
        <w:rPr>
          <w:rFonts w:asciiTheme="majorHAnsi" w:hAnsiTheme="majorHAnsi"/>
          <w:szCs w:val="24"/>
          <w:lang w:eastAsia="ja-JP"/>
        </w:rPr>
      </w:pPr>
      <w:r w:rsidRPr="00A84CFE">
        <w:rPr>
          <w:rFonts w:asciiTheme="majorHAnsi" w:hAnsiTheme="majorHAnsi"/>
          <w:szCs w:val="24"/>
          <w:lang w:eastAsia="ja-JP"/>
        </w:rPr>
        <w:t>We are frequently asked for suggestions concerning which supplies would be most helpful for incoming</w:t>
      </w:r>
      <w:r w:rsidR="001F1724" w:rsidRPr="00A84CFE">
        <w:rPr>
          <w:rFonts w:asciiTheme="majorHAnsi" w:hAnsiTheme="majorHAnsi"/>
          <w:szCs w:val="24"/>
          <w:lang w:eastAsia="ja-JP"/>
        </w:rPr>
        <w:t xml:space="preserve"> students.  While the </w:t>
      </w:r>
      <w:r w:rsidRPr="00A84CFE">
        <w:rPr>
          <w:rFonts w:asciiTheme="majorHAnsi" w:hAnsiTheme="majorHAnsi"/>
          <w:szCs w:val="24"/>
          <w:lang w:eastAsia="ja-JP"/>
        </w:rPr>
        <w:t>supplies</w:t>
      </w:r>
      <w:r w:rsidR="001F1724" w:rsidRPr="00A84CFE">
        <w:rPr>
          <w:rFonts w:asciiTheme="majorHAnsi" w:hAnsiTheme="majorHAnsi"/>
          <w:szCs w:val="24"/>
          <w:lang w:eastAsia="ja-JP"/>
        </w:rPr>
        <w:t xml:space="preserve"> listed below</w:t>
      </w:r>
      <w:r w:rsidRPr="00A84CFE">
        <w:rPr>
          <w:rFonts w:asciiTheme="majorHAnsi" w:hAnsiTheme="majorHAnsi"/>
          <w:szCs w:val="24"/>
          <w:lang w:eastAsia="ja-JP"/>
        </w:rPr>
        <w:t xml:space="preserve"> </w:t>
      </w:r>
      <w:r w:rsidR="001F1724" w:rsidRPr="00A84CFE">
        <w:rPr>
          <w:rFonts w:asciiTheme="majorHAnsi" w:hAnsiTheme="majorHAnsi"/>
          <w:szCs w:val="24"/>
          <w:lang w:eastAsia="ja-JP"/>
        </w:rPr>
        <w:t>may not be required by all teachers, many students</w:t>
      </w:r>
      <w:r w:rsidRPr="00A84CFE">
        <w:rPr>
          <w:rFonts w:asciiTheme="majorHAnsi" w:hAnsiTheme="majorHAnsi"/>
          <w:szCs w:val="24"/>
          <w:lang w:eastAsia="ja-JP"/>
        </w:rPr>
        <w:t xml:space="preserve"> have </w:t>
      </w:r>
      <w:r w:rsidR="001F1724" w:rsidRPr="00A84CFE">
        <w:rPr>
          <w:rFonts w:asciiTheme="majorHAnsi" w:hAnsiTheme="majorHAnsi"/>
          <w:szCs w:val="24"/>
          <w:lang w:eastAsia="ja-JP"/>
        </w:rPr>
        <w:t xml:space="preserve">found that securing these items prior to the start of school helps </w:t>
      </w:r>
      <w:r w:rsidRPr="00A84CFE">
        <w:rPr>
          <w:rFonts w:asciiTheme="majorHAnsi" w:hAnsiTheme="majorHAnsi"/>
          <w:szCs w:val="24"/>
          <w:lang w:eastAsia="ja-JP"/>
        </w:rPr>
        <w:t xml:space="preserve">make the </w:t>
      </w:r>
      <w:r w:rsidR="001F1724" w:rsidRPr="00A84CFE">
        <w:rPr>
          <w:rFonts w:asciiTheme="majorHAnsi" w:hAnsiTheme="majorHAnsi"/>
          <w:szCs w:val="24"/>
          <w:lang w:eastAsia="ja-JP"/>
        </w:rPr>
        <w:t>first few days a bit easier</w:t>
      </w:r>
      <w:r w:rsidRPr="00A84CFE">
        <w:rPr>
          <w:rFonts w:asciiTheme="majorHAnsi" w:hAnsiTheme="majorHAnsi"/>
          <w:szCs w:val="24"/>
          <w:lang w:eastAsia="ja-JP"/>
        </w:rPr>
        <w:t xml:space="preserve">. </w:t>
      </w:r>
      <w:r w:rsidR="00EE6BA0" w:rsidRPr="00A84CFE">
        <w:rPr>
          <w:rFonts w:asciiTheme="majorHAnsi" w:hAnsiTheme="majorHAnsi"/>
          <w:szCs w:val="24"/>
          <w:lang w:eastAsia="ja-JP"/>
        </w:rPr>
        <w:t xml:space="preserve"> This document is </w:t>
      </w:r>
      <w:r w:rsidR="002B27FA" w:rsidRPr="00A84CFE">
        <w:rPr>
          <w:rFonts w:asciiTheme="majorHAnsi" w:hAnsiTheme="majorHAnsi"/>
          <w:szCs w:val="24"/>
          <w:lang w:eastAsia="ja-JP"/>
        </w:rPr>
        <w:t>also on our website</w:t>
      </w:r>
      <w:r w:rsidR="00EE6BA0" w:rsidRPr="00A84CFE">
        <w:rPr>
          <w:rFonts w:asciiTheme="majorHAnsi" w:hAnsiTheme="majorHAnsi"/>
          <w:szCs w:val="24"/>
          <w:lang w:eastAsia="ja-JP"/>
        </w:rPr>
        <w:t xml:space="preserve"> at</w:t>
      </w:r>
      <w:r w:rsidR="002B27FA" w:rsidRPr="00A84CFE">
        <w:rPr>
          <w:rFonts w:asciiTheme="majorHAnsi" w:hAnsiTheme="majorHAnsi"/>
          <w:szCs w:val="24"/>
          <w:lang w:eastAsia="ja-JP"/>
        </w:rPr>
        <w:t xml:space="preserve"> </w:t>
      </w:r>
      <w:hyperlink r:id="rId8" w:history="1">
        <w:r w:rsidR="00A84CFE" w:rsidRPr="00E92B4A">
          <w:rPr>
            <w:rStyle w:val="Hyperlink"/>
            <w:rFonts w:asciiTheme="majorHAnsi" w:hAnsiTheme="majorHAnsi"/>
            <w:szCs w:val="24"/>
            <w:lang w:eastAsia="ja-JP"/>
          </w:rPr>
          <w:t>http://www.summit.k12.nj.us/schools/LCJSMS/index_lcjsms.html</w:t>
        </w:r>
      </w:hyperlink>
      <w:r w:rsidR="00A84CFE">
        <w:rPr>
          <w:rFonts w:asciiTheme="majorHAnsi" w:hAnsiTheme="majorHAnsi"/>
          <w:szCs w:val="24"/>
          <w:lang w:eastAsia="ja-JP"/>
        </w:rPr>
        <w:t>.</w:t>
      </w:r>
    </w:p>
    <w:p w14:paraId="088DEEEE" w14:textId="77777777" w:rsidR="008746CC" w:rsidRDefault="008746CC" w:rsidP="008746CC">
      <w:pPr>
        <w:pStyle w:val="Default"/>
        <w:ind w:left="180"/>
        <w:jc w:val="center"/>
        <w:rPr>
          <w:rFonts w:asciiTheme="majorHAnsi" w:hAnsiTheme="majorHAnsi"/>
          <w:b/>
          <w:szCs w:val="24"/>
          <w:u w:val="single"/>
          <w:lang w:eastAsia="ja-JP"/>
        </w:rPr>
      </w:pPr>
    </w:p>
    <w:p w14:paraId="5EC20A79" w14:textId="26A6AA6D" w:rsidR="00A84CFE" w:rsidRPr="008746CC" w:rsidRDefault="008746CC" w:rsidP="008746CC">
      <w:pPr>
        <w:pStyle w:val="Default"/>
        <w:ind w:left="180"/>
        <w:jc w:val="center"/>
        <w:rPr>
          <w:rFonts w:asciiTheme="majorHAnsi" w:hAnsiTheme="majorHAnsi"/>
          <w:b/>
          <w:szCs w:val="24"/>
          <w:u w:val="single"/>
          <w:lang w:eastAsia="ja-JP"/>
        </w:rPr>
      </w:pPr>
      <w:r w:rsidRPr="008746CC">
        <w:rPr>
          <w:rFonts w:asciiTheme="majorHAnsi" w:hAnsiTheme="majorHAnsi"/>
          <w:b/>
          <w:szCs w:val="24"/>
          <w:u w:val="single"/>
          <w:lang w:eastAsia="ja-JP"/>
        </w:rPr>
        <w:t>ALL GRADES</w:t>
      </w:r>
    </w:p>
    <w:p w14:paraId="06D22C9C" w14:textId="56EF3B90" w:rsidR="00AD0B6B" w:rsidRPr="008746CC" w:rsidRDefault="008746CC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  <w:lang w:eastAsia="ja-JP"/>
        </w:rPr>
        <w:t>Earbuds</w:t>
      </w:r>
    </w:p>
    <w:p w14:paraId="32CCEF83" w14:textId="447052B5" w:rsidR="008746CC" w:rsidRDefault="00457239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1 combination </w:t>
      </w:r>
      <w:r w:rsidRPr="008746CC">
        <w:rPr>
          <w:rFonts w:asciiTheme="majorHAnsi" w:hAnsiTheme="majorHAnsi" w:cs="Arial"/>
          <w:i/>
          <w:color w:val="000000"/>
          <w:sz w:val="22"/>
          <w:szCs w:val="22"/>
        </w:rPr>
        <w:t>Master</w:t>
      </w:r>
      <w:r w:rsidRPr="008746CC">
        <w:rPr>
          <w:rFonts w:asciiTheme="majorHAnsi" w:hAnsiTheme="majorHAnsi" w:cs="Arial"/>
          <w:color w:val="000000"/>
          <w:sz w:val="22"/>
          <w:szCs w:val="22"/>
        </w:rPr>
        <w:t>/</w:t>
      </w:r>
      <w:r w:rsidRPr="008746CC">
        <w:rPr>
          <w:rFonts w:asciiTheme="majorHAnsi" w:hAnsiTheme="majorHAnsi" w:cs="Arial"/>
          <w:i/>
          <w:color w:val="000000"/>
          <w:sz w:val="22"/>
          <w:szCs w:val="22"/>
        </w:rPr>
        <w:t>Yale</w:t>
      </w: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 lock for gym locker </w:t>
      </w:r>
      <w:r w:rsidR="008746CC">
        <w:rPr>
          <w:rFonts w:asciiTheme="majorHAnsi" w:hAnsiTheme="majorHAnsi" w:cs="Arial"/>
          <w:color w:val="000000"/>
          <w:sz w:val="22"/>
          <w:szCs w:val="22"/>
        </w:rPr>
        <w:br/>
        <w:t xml:space="preserve">          </w:t>
      </w:r>
      <w:r w:rsidRPr="008746CC">
        <w:rPr>
          <w:rFonts w:asciiTheme="majorHAnsi" w:hAnsiTheme="majorHAnsi" w:cs="Arial"/>
          <w:color w:val="000000"/>
          <w:sz w:val="22"/>
          <w:szCs w:val="22"/>
        </w:rPr>
        <w:t>– large letter locks do not fit!</w:t>
      </w:r>
      <w:r w:rsidR="00AD0B6B" w:rsidRPr="008746CC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6DACFE5F" w14:textId="7B0D3327" w:rsidR="00AD0B6B" w:rsidRPr="008746CC" w:rsidRDefault="00AD0B6B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>2 boxes tissues (Homeroom)</w:t>
      </w:r>
    </w:p>
    <w:p w14:paraId="45F3778A" w14:textId="77777777" w:rsidR="00AD0B6B" w:rsidRPr="008746CC" w:rsidRDefault="00AD0B6B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1 pencil case </w:t>
      </w:r>
    </w:p>
    <w:p w14:paraId="53204994" w14:textId="77777777" w:rsidR="00AD0B6B" w:rsidRPr="008746CC" w:rsidRDefault="00AD0B6B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>1 pk. #2 pencils</w:t>
      </w:r>
    </w:p>
    <w:p w14:paraId="409A8A0B" w14:textId="77777777" w:rsidR="00947199" w:rsidRPr="008746CC" w:rsidRDefault="00AD0B6B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1 pk. multi-colored highlighters </w:t>
      </w:r>
    </w:p>
    <w:p w14:paraId="64FFB39D" w14:textId="03AE9314" w:rsidR="00947199" w:rsidRPr="008746CC" w:rsidRDefault="00947199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1 pk. mixed colors ball-point pens </w:t>
      </w:r>
    </w:p>
    <w:p w14:paraId="7F8D04CC" w14:textId="30C446B7" w:rsidR="00947199" w:rsidRPr="008746CC" w:rsidRDefault="00947199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2 of each - Dark blue and black ink pens </w:t>
      </w:r>
    </w:p>
    <w:p w14:paraId="02F7F166" w14:textId="77777777" w:rsidR="00947199" w:rsidRPr="008746CC" w:rsidRDefault="00947199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 xml:space="preserve">1 roll “Scotch Tape” </w:t>
      </w:r>
    </w:p>
    <w:p w14:paraId="791340A0" w14:textId="62E4DC9B" w:rsidR="00BD0345" w:rsidRPr="008746CC" w:rsidRDefault="00BD0345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>2 pks. lined, punched notebook paper</w:t>
      </w:r>
    </w:p>
    <w:p w14:paraId="5DC15294" w14:textId="77777777" w:rsidR="00BD0345" w:rsidRDefault="00BD0345" w:rsidP="008746CC">
      <w:pPr>
        <w:pStyle w:val="Checklist"/>
        <w:numPr>
          <w:ilvl w:val="0"/>
          <w:numId w:val="3"/>
        </w:numPr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  <w:r w:rsidRPr="008746CC">
        <w:rPr>
          <w:rFonts w:asciiTheme="majorHAnsi" w:hAnsiTheme="majorHAnsi" w:cs="Arial"/>
          <w:color w:val="000000"/>
          <w:sz w:val="22"/>
          <w:szCs w:val="22"/>
        </w:rPr>
        <w:t>1 pk. 3” x 5” lined index cards</w:t>
      </w:r>
    </w:p>
    <w:p w14:paraId="384C6E9E" w14:textId="77777777" w:rsidR="008746CC" w:rsidRPr="008746CC" w:rsidRDefault="008746CC" w:rsidP="008746CC">
      <w:pPr>
        <w:pStyle w:val="Checklist"/>
        <w:spacing w:line="276" w:lineRule="auto"/>
        <w:ind w:left="5220" w:right="12"/>
        <w:rPr>
          <w:rFonts w:asciiTheme="majorHAnsi" w:hAnsiTheme="majorHAnsi" w:cs="Arial"/>
          <w:color w:val="000000"/>
          <w:sz w:val="22"/>
          <w:szCs w:val="22"/>
        </w:rPr>
      </w:pPr>
    </w:p>
    <w:p w14:paraId="1F6A0C01" w14:textId="0EE4C0E5" w:rsidR="00A84CFE" w:rsidRPr="008746CC" w:rsidRDefault="008746CC" w:rsidP="008746CC">
      <w:pPr>
        <w:pStyle w:val="Checklist"/>
        <w:spacing w:line="276" w:lineRule="auto"/>
        <w:ind w:left="540" w:right="12"/>
        <w:jc w:val="center"/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8746CC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ADDITIONAL ITEMS FOR EACH GRADE LEVEL:</w:t>
      </w:r>
    </w:p>
    <w:p w14:paraId="673C790A" w14:textId="77777777" w:rsidR="008746CC" w:rsidRPr="008746CC" w:rsidRDefault="008746CC" w:rsidP="008746CC">
      <w:pPr>
        <w:pStyle w:val="Checklist"/>
        <w:spacing w:line="276" w:lineRule="auto"/>
        <w:ind w:left="540" w:right="12"/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</w:p>
    <w:p w14:paraId="67BF1948" w14:textId="391861A0" w:rsidR="007A1D89" w:rsidRPr="00D852DC" w:rsidRDefault="00335D4C" w:rsidP="00D852DC">
      <w:pPr>
        <w:pStyle w:val="Checklist"/>
        <w:ind w:left="540" w:right="1640"/>
        <w:rPr>
          <w:rFonts w:asciiTheme="majorHAnsi" w:hAnsiTheme="majorHAnsi"/>
          <w:sz w:val="22"/>
          <w:szCs w:val="22"/>
          <w:lang w:eastAsia="ja-JP"/>
        </w:rPr>
        <w:sectPr w:rsidR="007A1D89" w:rsidRPr="00D852DC" w:rsidSect="006F093D">
          <w:footerReference w:type="default" r:id="rId9"/>
          <w:pgSz w:w="15840" w:h="12240" w:orient="landscape"/>
          <w:pgMar w:top="414" w:right="806" w:bottom="720" w:left="360" w:header="720" w:footer="432" w:gutter="0"/>
          <w:cols w:space="720"/>
          <w:noEndnote/>
          <w:docGrid w:linePitch="272"/>
        </w:sectPr>
      </w:pPr>
      <w:r w:rsidRPr="00A84CFE">
        <w:rPr>
          <w:rFonts w:asciiTheme="majorHAnsi" w:hAnsiTheme="majorHAnsi"/>
          <w:sz w:val="24"/>
          <w:szCs w:val="24"/>
          <w:lang w:eastAsia="ja-JP"/>
        </w:rPr>
        <w:t xml:space="preserve">      </w:t>
      </w:r>
      <w:r w:rsidR="00B738FE" w:rsidRPr="00A84CFE">
        <w:rPr>
          <w:rFonts w:asciiTheme="majorHAnsi" w:hAnsiTheme="majorHAnsi"/>
          <w:sz w:val="24"/>
          <w:szCs w:val="24"/>
          <w:lang w:eastAsia="ja-JP"/>
        </w:rPr>
        <w:t xml:space="preserve">    </w:t>
      </w:r>
      <w:r w:rsidR="003028D9" w:rsidRPr="00A84CFE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0706A8">
        <w:rPr>
          <w:rFonts w:asciiTheme="majorHAnsi" w:hAnsiTheme="majorHAnsi"/>
          <w:sz w:val="24"/>
          <w:szCs w:val="24"/>
          <w:lang w:eastAsia="ja-JP"/>
        </w:rPr>
        <w:t xml:space="preserve">   </w:t>
      </w:r>
      <w:r w:rsidR="00D852DC">
        <w:rPr>
          <w:rFonts w:asciiTheme="majorHAnsi" w:hAnsiTheme="majorHAnsi"/>
          <w:sz w:val="24"/>
          <w:szCs w:val="24"/>
          <w:lang w:eastAsia="ja-JP"/>
        </w:rPr>
        <w:t xml:space="preserve">   </w:t>
      </w:r>
      <w:r w:rsidR="000706A8">
        <w:rPr>
          <w:rFonts w:asciiTheme="majorHAnsi" w:hAnsiTheme="majorHAnsi"/>
          <w:sz w:val="24"/>
          <w:szCs w:val="24"/>
          <w:lang w:eastAsia="ja-JP"/>
        </w:rPr>
        <w:t xml:space="preserve"> </w:t>
      </w:r>
      <w:r w:rsidR="007A1D89" w:rsidRPr="00D852DC">
        <w:rPr>
          <w:rFonts w:asciiTheme="majorHAnsi" w:hAnsiTheme="majorHAnsi"/>
          <w:b/>
          <w:sz w:val="22"/>
          <w:szCs w:val="22"/>
          <w:u w:val="single"/>
          <w:lang w:eastAsia="ja-JP"/>
        </w:rPr>
        <w:t>GRADE 6</w:t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3028D9" w:rsidRPr="00D852DC">
        <w:rPr>
          <w:rFonts w:asciiTheme="majorHAnsi" w:hAnsiTheme="majorHAnsi"/>
          <w:sz w:val="22"/>
          <w:szCs w:val="22"/>
          <w:lang w:eastAsia="ja-JP"/>
        </w:rPr>
        <w:t xml:space="preserve">  </w:t>
      </w:r>
      <w:r w:rsidR="000706A8" w:rsidRPr="00D852DC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D852DC">
        <w:rPr>
          <w:rFonts w:asciiTheme="majorHAnsi" w:hAnsiTheme="majorHAnsi"/>
          <w:sz w:val="22"/>
          <w:szCs w:val="22"/>
          <w:lang w:eastAsia="ja-JP"/>
        </w:rPr>
        <w:t xml:space="preserve">               </w:t>
      </w:r>
      <w:r w:rsidR="007A1D89" w:rsidRPr="00D852DC">
        <w:rPr>
          <w:rFonts w:asciiTheme="majorHAnsi" w:hAnsiTheme="majorHAnsi"/>
          <w:b/>
          <w:sz w:val="22"/>
          <w:szCs w:val="22"/>
          <w:u w:val="single"/>
          <w:lang w:eastAsia="ja-JP"/>
        </w:rPr>
        <w:t>GRADE 7</w:t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tab/>
      </w:r>
      <w:r w:rsidR="00B738FE" w:rsidRPr="00D852DC">
        <w:rPr>
          <w:rFonts w:asciiTheme="majorHAnsi" w:hAnsiTheme="majorHAnsi"/>
          <w:sz w:val="22"/>
          <w:szCs w:val="22"/>
          <w:lang w:eastAsia="ja-JP"/>
        </w:rPr>
        <w:t xml:space="preserve">        </w:t>
      </w:r>
      <w:r w:rsidR="003028D9" w:rsidRPr="00D852DC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D852DC">
        <w:rPr>
          <w:rFonts w:asciiTheme="majorHAnsi" w:hAnsiTheme="majorHAnsi"/>
          <w:sz w:val="22"/>
          <w:szCs w:val="22"/>
          <w:lang w:eastAsia="ja-JP"/>
        </w:rPr>
        <w:t xml:space="preserve">    </w:t>
      </w:r>
      <w:r w:rsidR="007A1D89" w:rsidRPr="00D852DC">
        <w:rPr>
          <w:rFonts w:asciiTheme="majorHAnsi" w:hAnsiTheme="majorHAnsi"/>
          <w:b/>
          <w:sz w:val="22"/>
          <w:szCs w:val="22"/>
          <w:u w:val="single"/>
          <w:lang w:eastAsia="ja-JP"/>
        </w:rPr>
        <w:t>GRADE 8</w:t>
      </w:r>
    </w:p>
    <w:p w14:paraId="72CC4BBC" w14:textId="65317313" w:rsidR="00335D4C" w:rsidRPr="00D852DC" w:rsidRDefault="00335D4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1 heavy-duty </w:t>
      </w:r>
      <w:r w:rsidR="00AD0B6B">
        <w:rPr>
          <w:rFonts w:asciiTheme="majorHAnsi" w:hAnsiTheme="majorHAnsi" w:cs="Arial"/>
          <w:color w:val="000000"/>
          <w:sz w:val="22"/>
          <w:szCs w:val="22"/>
        </w:rPr>
        <w:t>2</w:t>
      </w:r>
      <w:r w:rsidR="00BF76AF" w:rsidRPr="00D852DC">
        <w:rPr>
          <w:rFonts w:asciiTheme="majorHAnsi" w:hAnsiTheme="majorHAnsi" w:cs="Arial"/>
          <w:color w:val="000000"/>
          <w:sz w:val="22"/>
          <w:szCs w:val="22"/>
        </w:rPr>
        <w:t>” 3-ring binder</w:t>
      </w:r>
    </w:p>
    <w:p w14:paraId="54042FD9" w14:textId="30410DD0" w:rsidR="00D70F27" w:rsidRPr="00D852DC" w:rsidRDefault="00335D4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 Texas Instruments TI-30XIIS calculator</w:t>
      </w:r>
      <w:r w:rsidR="00D418E4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72F4B141" w14:textId="0BD3DDE6" w:rsidR="00D418E4" w:rsidRPr="00D852DC" w:rsidRDefault="00D418E4" w:rsidP="00D852DC">
      <w:pPr>
        <w:pStyle w:val="Checklist"/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(</w:t>
      </w:r>
      <w:r w:rsidR="002A4581" w:rsidRPr="00D852DC">
        <w:rPr>
          <w:rFonts w:asciiTheme="majorHAnsi" w:hAnsiTheme="majorHAnsi" w:cs="Arial"/>
          <w:color w:val="000000"/>
          <w:sz w:val="22"/>
          <w:szCs w:val="22"/>
        </w:rPr>
        <w:t>also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 to be used in </w:t>
      </w:r>
      <w:r w:rsidR="00723C4B">
        <w:rPr>
          <w:rFonts w:asciiTheme="majorHAnsi" w:hAnsiTheme="majorHAnsi" w:cs="Arial"/>
          <w:color w:val="000000"/>
          <w:sz w:val="22"/>
          <w:szCs w:val="22"/>
        </w:rPr>
        <w:t>Grs</w:t>
      </w:r>
      <w:r w:rsidR="00D852DC">
        <w:rPr>
          <w:rFonts w:asciiTheme="majorHAnsi" w:hAnsiTheme="majorHAnsi" w:cs="Arial"/>
          <w:color w:val="000000"/>
          <w:sz w:val="22"/>
          <w:szCs w:val="22"/>
        </w:rPr>
        <w:t xml:space="preserve"> 7 and </w:t>
      </w:r>
      <w:r w:rsidR="00FB50E0" w:rsidRPr="00D852DC">
        <w:rPr>
          <w:rFonts w:asciiTheme="majorHAnsi" w:hAnsiTheme="majorHAnsi" w:cs="Arial"/>
          <w:color w:val="000000"/>
          <w:sz w:val="22"/>
          <w:szCs w:val="22"/>
        </w:rPr>
        <w:t>8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FAC7D96" w14:textId="74D7CC94" w:rsidR="00D70F27" w:rsidRPr="00D852DC" w:rsidRDefault="003360E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2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D034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>100-</w:t>
      </w:r>
      <w:r w:rsidR="00B135F8">
        <w:rPr>
          <w:rFonts w:asciiTheme="majorHAnsi" w:hAnsiTheme="majorHAnsi" w:cs="Arial"/>
          <w:color w:val="000000"/>
          <w:sz w:val="22"/>
          <w:szCs w:val="22"/>
        </w:rPr>
        <w:t>page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 marble composition </w:t>
      </w:r>
      <w:r w:rsidR="00D418E4" w:rsidRPr="00D852DC">
        <w:rPr>
          <w:rFonts w:asciiTheme="majorHAnsi" w:hAnsiTheme="majorHAnsi" w:cs="Arial"/>
          <w:color w:val="000000"/>
          <w:sz w:val="22"/>
          <w:szCs w:val="22"/>
        </w:rPr>
        <w:t>notebook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s</w:t>
      </w:r>
    </w:p>
    <w:p w14:paraId="7A26204A" w14:textId="77777777" w:rsidR="00BD0345" w:rsidRPr="00D852DC" w:rsidRDefault="00BD0345" w:rsidP="00BD0345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1  12-pack colored pencils </w:t>
      </w:r>
    </w:p>
    <w:p w14:paraId="575AB098" w14:textId="074A2F62" w:rsidR="00D70F27" w:rsidRPr="00D852DC" w:rsidRDefault="00D418E4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3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329C8" w:rsidRPr="00D852DC"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>8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½”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 x 11” spiral notebooks</w:t>
      </w:r>
    </w:p>
    <w:p w14:paraId="4D358D89" w14:textId="6DC49A3C" w:rsidR="00D70F27" w:rsidRPr="00D852DC" w:rsidRDefault="006C0070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2 pocket folders</w:t>
      </w:r>
    </w:p>
    <w:p w14:paraId="5DB7F540" w14:textId="2523718E" w:rsidR="00D70F27" w:rsidRPr="00D852DC" w:rsidRDefault="00BF76AF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1 pk. </w:t>
      </w:r>
      <w:r w:rsidR="00335D4C" w:rsidRPr="00D852DC">
        <w:rPr>
          <w:rFonts w:asciiTheme="majorHAnsi" w:hAnsiTheme="majorHAnsi" w:cs="Arial"/>
          <w:color w:val="000000"/>
          <w:sz w:val="22"/>
          <w:szCs w:val="22"/>
        </w:rPr>
        <w:t xml:space="preserve">12-subject </w:t>
      </w:r>
      <w:r w:rsidR="00D70F27" w:rsidRPr="00D852DC">
        <w:rPr>
          <w:rFonts w:asciiTheme="majorHAnsi" w:hAnsiTheme="majorHAnsi" w:cs="Arial"/>
          <w:color w:val="000000"/>
          <w:sz w:val="22"/>
          <w:szCs w:val="22"/>
        </w:rPr>
        <w:t xml:space="preserve">area dividers with tabs </w:t>
      </w:r>
    </w:p>
    <w:p w14:paraId="5A76B451" w14:textId="33990F1E" w:rsidR="00DA09BE" w:rsidRPr="00D852DC" w:rsidRDefault="008746C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 large</w:t>
      </w:r>
      <w:r w:rsidR="00DA09BE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>eraser or 1 p</w:t>
      </w:r>
      <w:r>
        <w:rPr>
          <w:rFonts w:asciiTheme="majorHAnsi" w:hAnsiTheme="majorHAnsi" w:cs="Arial"/>
          <w:color w:val="000000"/>
          <w:sz w:val="22"/>
          <w:szCs w:val="22"/>
        </w:rPr>
        <w:t>ack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A09BE" w:rsidRPr="00D852DC">
        <w:rPr>
          <w:rFonts w:asciiTheme="majorHAnsi" w:hAnsiTheme="majorHAnsi" w:cs="Arial"/>
          <w:color w:val="000000"/>
          <w:sz w:val="22"/>
          <w:szCs w:val="22"/>
        </w:rPr>
        <w:t>eraser tops</w:t>
      </w:r>
    </w:p>
    <w:p w14:paraId="461D9C6B" w14:textId="77777777" w:rsidR="00BE125C" w:rsidRPr="00D852DC" w:rsidRDefault="00BE125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/>
          <w:bCs/>
          <w:sz w:val="22"/>
          <w:szCs w:val="22"/>
          <w:lang w:eastAsia="ja-JP"/>
        </w:rPr>
        <w:t>*To be purchased separately:</w:t>
      </w:r>
    </w:p>
    <w:p w14:paraId="125F9C1E" w14:textId="0A0F2710" w:rsidR="00BE125C" w:rsidRPr="00D852DC" w:rsidRDefault="00FB50E0" w:rsidP="00D852DC">
      <w:pPr>
        <w:pStyle w:val="Checklist"/>
        <w:ind w:left="540" w:right="12"/>
        <w:rPr>
          <w:rFonts w:asciiTheme="majorHAnsi" w:hAnsiTheme="majorHAnsi"/>
          <w:bCs/>
          <w:sz w:val="22"/>
          <w:szCs w:val="22"/>
          <w:lang w:eastAsia="ja-JP"/>
        </w:rPr>
      </w:pPr>
      <w:r w:rsidRPr="00D852DC">
        <w:rPr>
          <w:rFonts w:asciiTheme="majorHAnsi" w:hAnsiTheme="majorHAnsi"/>
          <w:bCs/>
          <w:sz w:val="22"/>
          <w:szCs w:val="22"/>
          <w:lang w:eastAsia="ja-JP"/>
        </w:rPr>
        <w:t xml:space="preserve">  Team 6C</w:t>
      </w:r>
      <w:r w:rsidR="00BE125C" w:rsidRPr="00D852DC">
        <w:rPr>
          <w:rFonts w:asciiTheme="majorHAnsi" w:hAnsiTheme="majorHAnsi"/>
          <w:bCs/>
          <w:sz w:val="22"/>
          <w:szCs w:val="22"/>
          <w:lang w:eastAsia="ja-JP"/>
        </w:rPr>
        <w:t xml:space="preserve"> students</w:t>
      </w:r>
      <w:r w:rsidR="002858F6" w:rsidRPr="00D852DC">
        <w:rPr>
          <w:rFonts w:asciiTheme="majorHAnsi" w:hAnsiTheme="majorHAnsi"/>
          <w:bCs/>
          <w:sz w:val="22"/>
          <w:szCs w:val="22"/>
          <w:lang w:eastAsia="ja-JP"/>
        </w:rPr>
        <w:t xml:space="preserve"> – 0.5” binder</w:t>
      </w:r>
    </w:p>
    <w:p w14:paraId="7C752D06" w14:textId="7E1F8ABA" w:rsidR="00457239" w:rsidRDefault="00D852DC" w:rsidP="00D852DC">
      <w:pPr>
        <w:pStyle w:val="Checklist"/>
        <w:ind w:left="540" w:right="12"/>
        <w:rPr>
          <w:rFonts w:asciiTheme="majorHAnsi" w:hAnsiTheme="majorHAnsi"/>
          <w:bCs/>
          <w:sz w:val="22"/>
          <w:szCs w:val="22"/>
          <w:lang w:eastAsia="ja-JP"/>
        </w:rPr>
      </w:pPr>
      <w:r>
        <w:rPr>
          <w:rFonts w:asciiTheme="majorHAnsi" w:hAnsiTheme="majorHAnsi"/>
          <w:bCs/>
          <w:sz w:val="22"/>
          <w:szCs w:val="22"/>
          <w:lang w:eastAsia="ja-JP"/>
        </w:rPr>
        <w:t xml:space="preserve">  Team 6B</w:t>
      </w:r>
      <w:r w:rsidR="002858F6" w:rsidRPr="00D852DC">
        <w:rPr>
          <w:rFonts w:asciiTheme="majorHAnsi" w:hAnsiTheme="majorHAnsi"/>
          <w:bCs/>
          <w:sz w:val="22"/>
          <w:szCs w:val="22"/>
          <w:lang w:eastAsia="ja-JP"/>
        </w:rPr>
        <w:t xml:space="preserve"> students</w:t>
      </w:r>
      <w:r>
        <w:rPr>
          <w:rFonts w:asciiTheme="majorHAnsi" w:hAnsiTheme="majorHAnsi"/>
          <w:bCs/>
          <w:sz w:val="22"/>
          <w:szCs w:val="22"/>
          <w:lang w:eastAsia="ja-JP"/>
        </w:rPr>
        <w:t xml:space="preserve"> – </w:t>
      </w:r>
      <w:r w:rsidR="002858F6" w:rsidRPr="00D852DC">
        <w:rPr>
          <w:rFonts w:asciiTheme="majorHAnsi" w:hAnsiTheme="majorHAnsi"/>
          <w:bCs/>
          <w:sz w:val="22"/>
          <w:szCs w:val="22"/>
          <w:lang w:eastAsia="ja-JP"/>
        </w:rPr>
        <w:t>composition notebook</w:t>
      </w:r>
    </w:p>
    <w:p w14:paraId="152CB1DC" w14:textId="07119F0D" w:rsidR="00776489" w:rsidRPr="00457239" w:rsidRDefault="00457239" w:rsidP="00AD0B6B">
      <w:pPr>
        <w:pStyle w:val="Checklist"/>
        <w:numPr>
          <w:ilvl w:val="0"/>
          <w:numId w:val="7"/>
        </w:numPr>
        <w:ind w:left="540" w:right="12"/>
        <w:rPr>
          <w:rFonts w:asciiTheme="majorHAnsi" w:hAnsiTheme="majorHAnsi"/>
          <w:bCs/>
          <w:sz w:val="22"/>
          <w:szCs w:val="22"/>
          <w:lang w:eastAsia="ja-JP"/>
        </w:rPr>
      </w:pPr>
      <w:r>
        <w:rPr>
          <w:rFonts w:asciiTheme="majorHAnsi" w:hAnsiTheme="majorHAnsi"/>
          <w:bCs/>
          <w:sz w:val="22"/>
          <w:szCs w:val="22"/>
          <w:lang w:eastAsia="ja-JP"/>
        </w:rPr>
        <w:br w:type="column"/>
      </w:r>
      <w:r w:rsidR="007A1D89" w:rsidRPr="00D852DC">
        <w:rPr>
          <w:rFonts w:asciiTheme="majorHAnsi" w:hAnsiTheme="majorHAnsi"/>
          <w:sz w:val="22"/>
          <w:szCs w:val="22"/>
          <w:lang w:eastAsia="ja-JP"/>
        </w:rPr>
        <w:lastRenderedPageBreak/>
        <w:t>1</w:t>
      </w:r>
      <w:r w:rsidR="004060D1" w:rsidRPr="00D852DC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63051B" w:rsidRPr="00D852DC">
        <w:rPr>
          <w:rFonts w:asciiTheme="majorHAnsi" w:hAnsiTheme="majorHAnsi"/>
          <w:sz w:val="22"/>
          <w:szCs w:val="22"/>
          <w:lang w:eastAsia="ja-JP"/>
        </w:rPr>
        <w:t xml:space="preserve">heavy-duty </w:t>
      </w:r>
      <w:r w:rsidR="00AD0B6B">
        <w:rPr>
          <w:rFonts w:asciiTheme="majorHAnsi" w:hAnsiTheme="majorHAnsi"/>
          <w:sz w:val="22"/>
          <w:szCs w:val="22"/>
          <w:lang w:eastAsia="ja-JP"/>
        </w:rPr>
        <w:t>2”</w:t>
      </w:r>
      <w:r w:rsidR="006B6F7F" w:rsidRPr="00D852DC">
        <w:rPr>
          <w:rFonts w:asciiTheme="majorHAnsi" w:hAnsiTheme="majorHAnsi"/>
          <w:sz w:val="22"/>
          <w:szCs w:val="22"/>
          <w:lang w:eastAsia="ja-JP"/>
        </w:rPr>
        <w:t xml:space="preserve"> 3-ring binder</w:t>
      </w:r>
    </w:p>
    <w:p w14:paraId="41375A57" w14:textId="16347886" w:rsidR="00335D4C" w:rsidRPr="00D852DC" w:rsidRDefault="00335D4C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1 </w:t>
      </w:r>
      <w:r w:rsidR="00AD0B6B" w:rsidRPr="00D852DC">
        <w:rPr>
          <w:rFonts w:asciiTheme="majorHAnsi" w:hAnsiTheme="majorHAnsi" w:cs="Arial"/>
          <w:color w:val="000000"/>
          <w:sz w:val="22"/>
          <w:szCs w:val="22"/>
        </w:rPr>
        <w:t xml:space="preserve">Texas Instruments TI-30XIIS calculator </w:t>
      </w:r>
      <w:r w:rsidR="008746CC">
        <w:rPr>
          <w:rFonts w:asciiTheme="majorHAnsi" w:hAnsiTheme="majorHAnsi" w:cs="Arial"/>
          <w:color w:val="000000"/>
          <w:sz w:val="22"/>
          <w:szCs w:val="22"/>
        </w:rPr>
        <w:br/>
      </w:r>
      <w:r w:rsidRPr="00D852DC">
        <w:rPr>
          <w:rFonts w:asciiTheme="majorHAnsi" w:hAnsiTheme="majorHAnsi" w:cs="Arial"/>
          <w:color w:val="000000"/>
          <w:sz w:val="22"/>
          <w:szCs w:val="22"/>
        </w:rPr>
        <w:t>(</w:t>
      </w:r>
      <w:r w:rsidR="00723C4B">
        <w:rPr>
          <w:rFonts w:asciiTheme="majorHAnsi" w:hAnsiTheme="majorHAnsi" w:cs="Arial"/>
          <w:color w:val="000000"/>
          <w:sz w:val="22"/>
          <w:szCs w:val="22"/>
        </w:rPr>
        <w:t>use the one purchased in G</w:t>
      </w:r>
      <w:r w:rsidR="00D418E4" w:rsidRPr="00D852DC">
        <w:rPr>
          <w:rFonts w:asciiTheme="majorHAnsi" w:hAnsiTheme="majorHAnsi" w:cs="Arial"/>
          <w:color w:val="000000"/>
          <w:sz w:val="22"/>
          <w:szCs w:val="22"/>
        </w:rPr>
        <w:t>r</w:t>
      </w:r>
      <w:r w:rsidR="002A4581" w:rsidRPr="00D852DC">
        <w:rPr>
          <w:rFonts w:asciiTheme="majorHAnsi" w:hAnsiTheme="majorHAnsi" w:cs="Arial"/>
          <w:color w:val="000000"/>
          <w:sz w:val="22"/>
          <w:szCs w:val="22"/>
        </w:rPr>
        <w:t xml:space="preserve"> 6</w:t>
      </w:r>
      <w:r w:rsidR="00D418E4" w:rsidRPr="00D852DC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6A43DD99" w14:textId="49A59484" w:rsidR="0063051B" w:rsidRPr="00D852DC" w:rsidRDefault="007A1D8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4</w:t>
      </w:r>
      <w:r w:rsidR="0063051B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372B3" w:rsidRPr="00D852DC">
        <w:rPr>
          <w:rFonts w:asciiTheme="majorHAnsi" w:hAnsiTheme="majorHAnsi" w:cs="Arial"/>
          <w:color w:val="000000"/>
          <w:sz w:val="22"/>
          <w:szCs w:val="22"/>
        </w:rPr>
        <w:t xml:space="preserve">100-page </w:t>
      </w:r>
      <w:r w:rsidR="00B135F8">
        <w:rPr>
          <w:rFonts w:asciiTheme="majorHAnsi" w:hAnsiTheme="majorHAnsi" w:cs="Arial"/>
          <w:color w:val="000000"/>
          <w:sz w:val="22"/>
          <w:szCs w:val="22"/>
        </w:rPr>
        <w:t xml:space="preserve">marble </w:t>
      </w:r>
      <w:r w:rsidR="0063051B" w:rsidRPr="00D852DC">
        <w:rPr>
          <w:rFonts w:asciiTheme="majorHAnsi" w:hAnsiTheme="majorHAnsi" w:cs="Arial"/>
          <w:color w:val="000000"/>
          <w:sz w:val="22"/>
          <w:szCs w:val="22"/>
        </w:rPr>
        <w:t xml:space="preserve">composition notebooks </w:t>
      </w:r>
    </w:p>
    <w:p w14:paraId="48991537" w14:textId="5B4DAAFF" w:rsidR="0063051B" w:rsidRPr="00D852DC" w:rsidRDefault="007A1D8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</w:t>
      </w:r>
      <w:r w:rsidR="006639C1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6639C1" w:rsidRPr="00D852DC">
        <w:rPr>
          <w:rFonts w:asciiTheme="majorHAnsi" w:hAnsiTheme="majorHAnsi" w:cs="Arial"/>
          <w:color w:val="000000"/>
          <w:sz w:val="22"/>
          <w:szCs w:val="22"/>
        </w:rPr>
        <w:t>12-</w:t>
      </w:r>
      <w:r w:rsidR="008D01F6" w:rsidRPr="00D852DC">
        <w:rPr>
          <w:rFonts w:asciiTheme="majorHAnsi" w:hAnsiTheme="majorHAnsi" w:cs="Arial"/>
          <w:color w:val="000000"/>
          <w:sz w:val="22"/>
          <w:szCs w:val="22"/>
        </w:rPr>
        <w:t xml:space="preserve">pack 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colored pencils </w:t>
      </w:r>
    </w:p>
    <w:p w14:paraId="48DE1F88" w14:textId="57C92999" w:rsidR="004060D1" w:rsidRPr="00D852DC" w:rsidRDefault="007A1D8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>8-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pk. of dividers </w:t>
      </w:r>
    </w:p>
    <w:p w14:paraId="4216FAB0" w14:textId="44B2EAC9" w:rsidR="0063051B" w:rsidRPr="00D852DC" w:rsidRDefault="007A1D8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pk.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of “Post-it</w:t>
      </w:r>
      <w:r w:rsidR="0063051B" w:rsidRPr="00D852DC">
        <w:rPr>
          <w:rFonts w:asciiTheme="majorHAnsi" w:hAnsiTheme="majorHAnsi" w:cs="Arial"/>
          <w:color w:val="000000"/>
          <w:sz w:val="22"/>
          <w:szCs w:val="22"/>
        </w:rPr>
        <w:t>”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type stickies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74E49646" w14:textId="2662FAB6" w:rsidR="00054709" w:rsidRPr="00D852DC" w:rsidRDefault="007A1D8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or 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2</w:t>
      </w:r>
      <w:r w:rsidR="004060D1" w:rsidRPr="00D852DC">
        <w:rPr>
          <w:rFonts w:asciiTheme="majorHAnsi" w:hAnsiTheme="majorHAnsi" w:cs="Arial"/>
          <w:color w:val="000000"/>
          <w:sz w:val="22"/>
          <w:szCs w:val="22"/>
        </w:rPr>
        <w:t xml:space="preserve"> heavy duty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 plastic Velcro dividers </w:t>
      </w:r>
    </w:p>
    <w:p w14:paraId="729B8E13" w14:textId="6F76CDBF" w:rsidR="00054709" w:rsidRPr="00D852DC" w:rsidRDefault="0005470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1 </w:t>
      </w:r>
      <w:r w:rsidR="00C50D53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3-subject spiral notebook</w:t>
      </w:r>
    </w:p>
    <w:p w14:paraId="0E0D0710" w14:textId="5FBB87E4" w:rsidR="00054709" w:rsidRPr="00D852DC" w:rsidRDefault="00BF76AF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 ruler</w:t>
      </w:r>
    </w:p>
    <w:p w14:paraId="0EBFBD22" w14:textId="5A5D35EF" w:rsidR="00366582" w:rsidRPr="00D852DC" w:rsidRDefault="00366582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 pk. multi-colored whiteboard markers</w:t>
      </w:r>
    </w:p>
    <w:p w14:paraId="518220F9" w14:textId="0C4B901F" w:rsidR="0067282E" w:rsidRPr="00D852DC" w:rsidRDefault="00054709" w:rsidP="00D852DC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/>
          <w:sz w:val="22"/>
          <w:szCs w:val="22"/>
          <w:lang w:eastAsia="ja-JP"/>
        </w:rPr>
        <w:br w:type="column"/>
      </w:r>
      <w:r w:rsidR="00950F68">
        <w:rPr>
          <w:rFonts w:asciiTheme="majorHAnsi" w:hAnsiTheme="majorHAnsi" w:cs="Arial"/>
          <w:color w:val="000000"/>
          <w:sz w:val="22"/>
          <w:szCs w:val="22"/>
        </w:rPr>
        <w:lastRenderedPageBreak/>
        <w:t>3</w:t>
      </w:r>
      <w:r w:rsidR="0067282E" w:rsidRPr="00D852D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746CC">
        <w:rPr>
          <w:rFonts w:asciiTheme="majorHAnsi" w:hAnsiTheme="majorHAnsi" w:cs="Arial"/>
          <w:color w:val="000000"/>
          <w:sz w:val="22"/>
          <w:szCs w:val="22"/>
        </w:rPr>
        <w:t xml:space="preserve">heavy-duty </w:t>
      </w:r>
      <w:r w:rsidR="008C743D" w:rsidRPr="00D852DC">
        <w:rPr>
          <w:rFonts w:asciiTheme="majorHAnsi" w:hAnsiTheme="majorHAnsi" w:cs="Arial"/>
          <w:color w:val="000000"/>
          <w:sz w:val="22"/>
          <w:szCs w:val="22"/>
        </w:rPr>
        <w:t xml:space="preserve">2” 3-ring binder </w:t>
      </w:r>
      <w:r w:rsidR="00723C4B">
        <w:rPr>
          <w:rFonts w:asciiTheme="majorHAnsi" w:hAnsiTheme="majorHAnsi" w:cs="Arial"/>
          <w:color w:val="000000"/>
          <w:sz w:val="22"/>
          <w:szCs w:val="22"/>
        </w:rPr>
        <w:t>(LA, Soc St, Sci)</w:t>
      </w:r>
    </w:p>
    <w:p w14:paraId="7FFE2F84" w14:textId="11D2D279" w:rsidR="00AD0B6B" w:rsidRPr="00D852DC" w:rsidRDefault="00AD0B6B" w:rsidP="00AD0B6B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1 Texas Instruments TI-30XIIS calculator </w:t>
      </w:r>
      <w:r w:rsidR="008746CC">
        <w:rPr>
          <w:rFonts w:asciiTheme="majorHAnsi" w:hAnsiTheme="majorHAnsi" w:cs="Arial"/>
          <w:color w:val="000000"/>
          <w:sz w:val="22"/>
          <w:szCs w:val="22"/>
        </w:rPr>
        <w:br/>
      </w:r>
      <w:r>
        <w:rPr>
          <w:rFonts w:asciiTheme="majorHAnsi" w:hAnsiTheme="majorHAnsi" w:cs="Arial"/>
          <w:color w:val="000000"/>
          <w:sz w:val="22"/>
          <w:szCs w:val="22"/>
        </w:rPr>
        <w:t>(use the one purchased in G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r 6)</w:t>
      </w:r>
    </w:p>
    <w:p w14:paraId="1B9E7243" w14:textId="14BC2B38" w:rsidR="00950F68" w:rsidRPr="00D852DC" w:rsidRDefault="00950F68" w:rsidP="00950F68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 xml:space="preserve">  1-</w:t>
      </w:r>
      <w:r w:rsidR="00723C4B">
        <w:rPr>
          <w:rFonts w:asciiTheme="majorHAnsi" w:hAnsiTheme="majorHAnsi" w:cs="Arial"/>
          <w:color w:val="000000"/>
          <w:sz w:val="22"/>
          <w:szCs w:val="22"/>
        </w:rPr>
        <w:t>subject, spiral notebooks (Soc St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0F00E66" w14:textId="77777777" w:rsidR="00950F68" w:rsidRPr="00D852DC" w:rsidRDefault="00950F68" w:rsidP="00950F68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  2 or 3-subject spiral notebook (Math)</w:t>
      </w:r>
    </w:p>
    <w:p w14:paraId="0C427A6F" w14:textId="77777777" w:rsidR="00DB417A" w:rsidRPr="00D852DC" w:rsidRDefault="00DB417A" w:rsidP="00DB417A">
      <w:pPr>
        <w:pStyle w:val="Checklist"/>
        <w:numPr>
          <w:ilvl w:val="0"/>
          <w:numId w:val="3"/>
        </w:numPr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</w:pPr>
      <w:r w:rsidRPr="00D852DC">
        <w:rPr>
          <w:rFonts w:asciiTheme="majorHAnsi" w:hAnsiTheme="majorHAnsi" w:cs="Arial"/>
          <w:color w:val="000000"/>
          <w:sz w:val="22"/>
          <w:szCs w:val="22"/>
        </w:rPr>
        <w:t>1 ruler (millimeter and inches) (Science)</w:t>
      </w:r>
    </w:p>
    <w:p w14:paraId="3229E365" w14:textId="34D8FBAE" w:rsidR="00DB417A" w:rsidRPr="00D852DC" w:rsidRDefault="00DB417A" w:rsidP="00DB417A">
      <w:pPr>
        <w:pStyle w:val="Checklist"/>
        <w:numPr>
          <w:ilvl w:val="0"/>
          <w:numId w:val="3"/>
        </w:numPr>
        <w:spacing w:line="276" w:lineRule="auto"/>
        <w:ind w:left="540" w:right="-167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Pocket folders: </w:t>
      </w:r>
      <w:r w:rsidRPr="00D852DC">
        <w:rPr>
          <w:rFonts w:asciiTheme="majorHAnsi" w:hAnsiTheme="majorHAnsi" w:cs="Arial"/>
          <w:color w:val="000000"/>
          <w:sz w:val="22"/>
          <w:szCs w:val="22"/>
        </w:rPr>
        <w:t>French</w:t>
      </w:r>
      <w:r>
        <w:rPr>
          <w:rFonts w:asciiTheme="majorHAnsi" w:hAnsiTheme="majorHAnsi" w:cs="Arial"/>
          <w:color w:val="000000"/>
          <w:sz w:val="22"/>
          <w:szCs w:val="22"/>
        </w:rPr>
        <w:t>-4, Spanish-1, Science-1</w:t>
      </w:r>
    </w:p>
    <w:p w14:paraId="7F75C5F5" w14:textId="52A0F8E2" w:rsidR="00776489" w:rsidRPr="00454CF1" w:rsidRDefault="00776489" w:rsidP="00454CF1">
      <w:pPr>
        <w:pStyle w:val="Checklist"/>
        <w:spacing w:line="276" w:lineRule="auto"/>
        <w:ind w:left="540" w:right="12"/>
        <w:rPr>
          <w:rFonts w:asciiTheme="majorHAnsi" w:hAnsiTheme="majorHAnsi" w:cs="Arial"/>
          <w:color w:val="000000"/>
          <w:sz w:val="22"/>
          <w:szCs w:val="22"/>
        </w:rPr>
        <w:sectPr w:rsidR="00776489" w:rsidRPr="00454CF1" w:rsidSect="006F093D">
          <w:type w:val="continuous"/>
          <w:pgSz w:w="15840" w:h="12240" w:orient="landscape"/>
          <w:pgMar w:top="720" w:right="806" w:bottom="720" w:left="360" w:header="720" w:footer="432" w:gutter="0"/>
          <w:cols w:num="3" w:space="432"/>
          <w:noEndnote/>
          <w:docGrid w:linePitch="272"/>
        </w:sectPr>
      </w:pPr>
    </w:p>
    <w:p w14:paraId="41FD16F2" w14:textId="69094243" w:rsidR="009E6530" w:rsidRPr="006B6F7F" w:rsidRDefault="009E6530" w:rsidP="00D852DC">
      <w:pPr>
        <w:pStyle w:val="Checklist"/>
        <w:spacing w:line="276" w:lineRule="auto"/>
        <w:ind w:left="540" w:right="1640"/>
        <w:rPr>
          <w:rFonts w:ascii="Chalkboard" w:hAnsi="Chalkboard"/>
          <w:sz w:val="24"/>
          <w:lang w:eastAsia="ja-JP"/>
        </w:rPr>
      </w:pPr>
    </w:p>
    <w:sectPr w:rsidR="009E6530" w:rsidRPr="006B6F7F" w:rsidSect="006F093D">
      <w:type w:val="continuous"/>
      <w:pgSz w:w="15840" w:h="12240" w:orient="landscape"/>
      <w:pgMar w:top="720" w:right="806" w:bottom="720" w:left="36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F023" w14:textId="77777777" w:rsidR="009A6554" w:rsidRDefault="009A6554" w:rsidP="003028D9">
      <w:r>
        <w:separator/>
      </w:r>
    </w:p>
  </w:endnote>
  <w:endnote w:type="continuationSeparator" w:id="0">
    <w:p w14:paraId="500A445C" w14:textId="77777777" w:rsidR="009A6554" w:rsidRDefault="009A6554" w:rsidP="003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0FCF" w14:textId="3E75FB2F" w:rsidR="00DD3B34" w:rsidRDefault="00DD3B34" w:rsidP="00FB50E0">
    <w:pPr>
      <w:pStyle w:val="Footer"/>
    </w:pPr>
    <w:r>
      <w:t>THE AGENDA, a gift from the PTO will be made available to LCJSMS students the first day of school for recording homework.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E179" w14:textId="77777777" w:rsidR="009A6554" w:rsidRDefault="009A6554" w:rsidP="003028D9">
      <w:r>
        <w:separator/>
      </w:r>
    </w:p>
  </w:footnote>
  <w:footnote w:type="continuationSeparator" w:id="0">
    <w:p w14:paraId="10FA122D" w14:textId="77777777" w:rsidR="009A6554" w:rsidRDefault="009A6554" w:rsidP="0030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2">
    <w:nsid w:val="22827DB2"/>
    <w:multiLevelType w:val="hybridMultilevel"/>
    <w:tmpl w:val="F0B4D9EA"/>
    <w:lvl w:ilvl="0" w:tplc="D9704240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2FE1BA3"/>
    <w:multiLevelType w:val="hybridMultilevel"/>
    <w:tmpl w:val="F86E4756"/>
    <w:lvl w:ilvl="0" w:tplc="04090001">
      <w:start w:val="1"/>
      <w:numFmt w:val="bullet"/>
      <w:lvlText w:val=""/>
      <w:lvlJc w:val="left"/>
      <w:pPr>
        <w:ind w:left="37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3DEA7B55"/>
    <w:multiLevelType w:val="hybridMultilevel"/>
    <w:tmpl w:val="8630570A"/>
    <w:lvl w:ilvl="0" w:tplc="04090001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C50DBB"/>
    <w:multiLevelType w:val="hybridMultilevel"/>
    <w:tmpl w:val="F86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31109"/>
    <w:multiLevelType w:val="hybridMultilevel"/>
    <w:tmpl w:val="7FECF788"/>
    <w:lvl w:ilvl="0" w:tplc="D9704240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2"/>
    <w:rsid w:val="00022F62"/>
    <w:rsid w:val="0004344F"/>
    <w:rsid w:val="00054709"/>
    <w:rsid w:val="000706A8"/>
    <w:rsid w:val="000D7F56"/>
    <w:rsid w:val="000E1C5F"/>
    <w:rsid w:val="000F626D"/>
    <w:rsid w:val="001024D3"/>
    <w:rsid w:val="00184C7D"/>
    <w:rsid w:val="0019086F"/>
    <w:rsid w:val="001A396F"/>
    <w:rsid w:val="001F1724"/>
    <w:rsid w:val="00240EF9"/>
    <w:rsid w:val="00244D33"/>
    <w:rsid w:val="002858F6"/>
    <w:rsid w:val="00285DAF"/>
    <w:rsid w:val="002A4581"/>
    <w:rsid w:val="002B27FA"/>
    <w:rsid w:val="003028D9"/>
    <w:rsid w:val="003152F3"/>
    <w:rsid w:val="003313F6"/>
    <w:rsid w:val="00335D4C"/>
    <w:rsid w:val="003360EC"/>
    <w:rsid w:val="00366582"/>
    <w:rsid w:val="003831B8"/>
    <w:rsid w:val="003C0F9A"/>
    <w:rsid w:val="004060D1"/>
    <w:rsid w:val="0040787A"/>
    <w:rsid w:val="00426D12"/>
    <w:rsid w:val="00454CF1"/>
    <w:rsid w:val="00457239"/>
    <w:rsid w:val="004E4BAE"/>
    <w:rsid w:val="00594DEC"/>
    <w:rsid w:val="005C00CF"/>
    <w:rsid w:val="005D6071"/>
    <w:rsid w:val="005E5F7A"/>
    <w:rsid w:val="0063051B"/>
    <w:rsid w:val="006639C1"/>
    <w:rsid w:val="0067282E"/>
    <w:rsid w:val="00674005"/>
    <w:rsid w:val="0068004F"/>
    <w:rsid w:val="006A092C"/>
    <w:rsid w:val="006B6F7F"/>
    <w:rsid w:val="006C0070"/>
    <w:rsid w:val="006F093D"/>
    <w:rsid w:val="006F50C9"/>
    <w:rsid w:val="00723C4B"/>
    <w:rsid w:val="00730D70"/>
    <w:rsid w:val="007410B8"/>
    <w:rsid w:val="00776489"/>
    <w:rsid w:val="007A1D89"/>
    <w:rsid w:val="007B5FA5"/>
    <w:rsid w:val="0082069F"/>
    <w:rsid w:val="008372B3"/>
    <w:rsid w:val="00867987"/>
    <w:rsid w:val="008746CC"/>
    <w:rsid w:val="00896BAA"/>
    <w:rsid w:val="008B0585"/>
    <w:rsid w:val="008C743D"/>
    <w:rsid w:val="008D01F6"/>
    <w:rsid w:val="009135B6"/>
    <w:rsid w:val="00947199"/>
    <w:rsid w:val="00950F68"/>
    <w:rsid w:val="009557E3"/>
    <w:rsid w:val="00972C99"/>
    <w:rsid w:val="009A6554"/>
    <w:rsid w:val="009D63FE"/>
    <w:rsid w:val="009E6530"/>
    <w:rsid w:val="00A32B8B"/>
    <w:rsid w:val="00A34043"/>
    <w:rsid w:val="00A3692F"/>
    <w:rsid w:val="00A70E96"/>
    <w:rsid w:val="00A816A6"/>
    <w:rsid w:val="00A84CFE"/>
    <w:rsid w:val="00AA3921"/>
    <w:rsid w:val="00AA5B74"/>
    <w:rsid w:val="00AD0B6B"/>
    <w:rsid w:val="00AE7ABF"/>
    <w:rsid w:val="00B135F8"/>
    <w:rsid w:val="00B738FE"/>
    <w:rsid w:val="00BA1B70"/>
    <w:rsid w:val="00BD0345"/>
    <w:rsid w:val="00BE125C"/>
    <w:rsid w:val="00BF76AF"/>
    <w:rsid w:val="00C029B2"/>
    <w:rsid w:val="00C060A0"/>
    <w:rsid w:val="00C33C33"/>
    <w:rsid w:val="00C50D53"/>
    <w:rsid w:val="00C53F9C"/>
    <w:rsid w:val="00D418E4"/>
    <w:rsid w:val="00D70F27"/>
    <w:rsid w:val="00D852DC"/>
    <w:rsid w:val="00DA09BE"/>
    <w:rsid w:val="00DA20A1"/>
    <w:rsid w:val="00DB417A"/>
    <w:rsid w:val="00DC436A"/>
    <w:rsid w:val="00DD3B34"/>
    <w:rsid w:val="00DE53EA"/>
    <w:rsid w:val="00E15AFD"/>
    <w:rsid w:val="00E329C8"/>
    <w:rsid w:val="00E511E3"/>
    <w:rsid w:val="00E57249"/>
    <w:rsid w:val="00E72134"/>
    <w:rsid w:val="00E74921"/>
    <w:rsid w:val="00E83941"/>
    <w:rsid w:val="00EA0D61"/>
    <w:rsid w:val="00EE6BA0"/>
    <w:rsid w:val="00EF58A8"/>
    <w:rsid w:val="00F26821"/>
    <w:rsid w:val="00F338CE"/>
    <w:rsid w:val="00F44ACA"/>
    <w:rsid w:val="00F852C6"/>
    <w:rsid w:val="00F86CEC"/>
    <w:rsid w:val="00F95807"/>
    <w:rsid w:val="00FB3C1E"/>
    <w:rsid w:val="00FB5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C2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DA20A1"/>
  </w:style>
  <w:style w:type="character" w:customStyle="1" w:styleId="a">
    <w:rsid w:val="00DA20A1"/>
  </w:style>
  <w:style w:type="paragraph" w:customStyle="1" w:styleId="Default">
    <w:name w:val="Default"/>
    <w:basedOn w:val="Copy"/>
    <w:rsid w:val="00DA20A1"/>
    <w:rPr>
      <w:sz w:val="24"/>
    </w:rPr>
  </w:style>
  <w:style w:type="character" w:customStyle="1" w:styleId="DefaultSS">
    <w:name w:val="Default SS"/>
    <w:rsid w:val="00DA20A1"/>
    <w:rPr>
      <w:sz w:val="18"/>
    </w:rPr>
  </w:style>
  <w:style w:type="paragraph" w:styleId="Header">
    <w:name w:val="header"/>
    <w:basedOn w:val="Default"/>
    <w:rsid w:val="00DA20A1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DA20A1"/>
  </w:style>
  <w:style w:type="paragraph" w:styleId="Footer">
    <w:name w:val="footer"/>
    <w:basedOn w:val="Default"/>
    <w:rsid w:val="00DA20A1"/>
    <w:pPr>
      <w:jc w:val="center"/>
    </w:pPr>
    <w:rPr>
      <w:i/>
    </w:rPr>
  </w:style>
  <w:style w:type="paragraph" w:customStyle="1" w:styleId="Footnote">
    <w:name w:val="Footnote"/>
    <w:basedOn w:val="Default"/>
    <w:rsid w:val="00DA20A1"/>
    <w:rPr>
      <w:sz w:val="20"/>
    </w:rPr>
  </w:style>
  <w:style w:type="character" w:customStyle="1" w:styleId="FootnoteIndex">
    <w:name w:val="Footnote Index"/>
    <w:rsid w:val="00DA20A1"/>
    <w:rPr>
      <w:vertAlign w:val="superscript"/>
    </w:rPr>
  </w:style>
  <w:style w:type="paragraph" w:customStyle="1" w:styleId="Checklist">
    <w:name w:val="Checklist"/>
    <w:basedOn w:val="Copy"/>
    <w:rsid w:val="00DA20A1"/>
    <w:pPr>
      <w:ind w:left="720"/>
    </w:pPr>
  </w:style>
  <w:style w:type="paragraph" w:customStyle="1" w:styleId="DefaultTB">
    <w:name w:val="Default TB"/>
    <w:basedOn w:val="Default"/>
    <w:rsid w:val="00DA20A1"/>
  </w:style>
  <w:style w:type="paragraph" w:styleId="BalloonText">
    <w:name w:val="Balloon Text"/>
    <w:basedOn w:val="Copy"/>
    <w:link w:val="BalloonTextChar"/>
    <w:uiPriority w:val="99"/>
    <w:semiHidden/>
    <w:unhideWhenUsed/>
    <w:rsid w:val="00237A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"/>
    <w:link w:val="BalloonText"/>
    <w:uiPriority w:val="99"/>
    <w:semiHidden/>
    <w:rsid w:val="00237AC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7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7F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E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mmit.k12.nj.us/schools/LCJSMS/index_lcjsm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3A663-6D75-A444-9ACA-4741992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Microsoft Office User</cp:lastModifiedBy>
  <cp:revision>9</cp:revision>
  <cp:lastPrinted>2018-05-18T19:42:00Z</cp:lastPrinted>
  <dcterms:created xsi:type="dcterms:W3CDTF">2018-05-10T17:03:00Z</dcterms:created>
  <dcterms:modified xsi:type="dcterms:W3CDTF">2018-05-18T19:46:00Z</dcterms:modified>
</cp:coreProperties>
</file>